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58" w:rsidRDefault="003B4FCB" w:rsidP="003B4FCB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 w:rsidR="005B4ADC">
        <w:rPr>
          <w:rFonts w:ascii="Times New Roman" w:hAnsi="Times New Roman" w:cs="Times New Roman"/>
          <w:sz w:val="20"/>
          <w:lang w:eastAsia="lt-LT"/>
        </w:rPr>
        <w:t xml:space="preserve">      2018 m. gegužės 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bookmarkStart w:id="0" w:name="_GoBack"/>
      <w:bookmarkEnd w:id="0"/>
      <w:r w:rsidR="005B4ADC" w:rsidRPr="005B4ADC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p w:rsidR="003B4FCB" w:rsidRPr="003B4FCB" w:rsidRDefault="003B4FCB" w:rsidP="003B4FCB">
      <w:pPr>
        <w:ind w:left="5184"/>
        <w:rPr>
          <w:rFonts w:ascii="Times New Roman" w:hAnsi="Times New Roman" w:cs="Times New Roman"/>
          <w:sz w:val="8"/>
          <w:szCs w:val="8"/>
          <w:lang w:eastAsia="lt-LT"/>
        </w:rPr>
      </w:pPr>
    </w:p>
    <w:tbl>
      <w:tblPr>
        <w:tblStyle w:val="TableGrid"/>
        <w:tblpPr w:leftFromText="180" w:rightFromText="180" w:vertAnchor="text" w:horzAnchor="margin" w:tblpXSpec="right" w:tblpY="-57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170258" w:rsidRPr="001A3334" w:rsidTr="00170258">
        <w:trPr>
          <w:trHeight w:val="391"/>
        </w:trPr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</w:tr>
    </w:tbl>
    <w:p w:rsidR="00170258" w:rsidRPr="00170258" w:rsidRDefault="00170258" w:rsidP="00170258">
      <w:pPr>
        <w:spacing w:after="0" w:line="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3B4FC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p w:rsidR="00170258" w:rsidRDefault="00C91185" w:rsidP="00C91185">
      <w:pPr>
        <w:spacing w:after="0" w:line="20" w:lineRule="atLeast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>fizinio asmens vardas ir pavardė, asmens kodas / juridinio asmens pavadinimas, įmonės kodas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C91185">
        <w:rPr>
          <w:rFonts w:ascii="Times New Roman" w:hAnsi="Times New Roman" w:cs="Times New Roman"/>
          <w:sz w:val="28"/>
          <w:szCs w:val="28"/>
          <w:vertAlign w:val="superscript"/>
        </w:rPr>
        <w:t>apmokestintoje teritorijoje valdomo nekilnojamojo turto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adresas)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  <w:t>(telefono Nr.)</w:t>
      </w:r>
    </w:p>
    <w:p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0258" w:rsidRPr="001A3334" w:rsidRDefault="00170258" w:rsidP="001702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IŠDUOTI </w:t>
      </w:r>
      <w:r w:rsidR="00277707">
        <w:rPr>
          <w:rFonts w:ascii="Times New Roman" w:eastAsia="Times New Roman" w:hAnsi="Times New Roman" w:cs="Times New Roman"/>
          <w:b/>
          <w:sz w:val="24"/>
          <w:szCs w:val="24"/>
        </w:rPr>
        <w:t>VERSLO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LEIDIMĄ </w:t>
      </w: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1A3334" w:rsidRPr="001A3334" w:rsidRDefault="001A3334" w:rsidP="001A33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Default="001A3334" w:rsidP="00FC161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išduoti </w:t>
      </w:r>
      <w:r w:rsidR="00101ADD" w:rsidRPr="009064F0">
        <w:rPr>
          <w:rFonts w:ascii="Times New Roman" w:eastAsia="Times New Roman" w:hAnsi="Times New Roman" w:cs="Times New Roman"/>
          <w:b/>
          <w:sz w:val="24"/>
          <w:szCs w:val="24"/>
        </w:rPr>
        <w:t>pirmą/ antrą</w:t>
      </w:r>
      <w:r w:rsidR="0010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1ADD" w:rsidRPr="009064F0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1ADD">
        <w:rPr>
          <w:rFonts w:ascii="Times New Roman" w:eastAsia="Times New Roman" w:hAnsi="Times New Roman" w:cs="Times New Roman"/>
          <w:sz w:val="24"/>
          <w:szCs w:val="24"/>
        </w:rPr>
        <w:t xml:space="preserve"> verslo leidimą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7E7E">
        <w:rPr>
          <w:rFonts w:ascii="Times New Roman" w:eastAsia="Times New Roman" w:hAnsi="Times New Roman" w:cs="Times New Roman"/>
          <w:b/>
          <w:sz w:val="24"/>
          <w:szCs w:val="24"/>
        </w:rPr>
        <w:t xml:space="preserve"> metams</w:t>
      </w:r>
      <w:r w:rsidR="003B4FCB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101ADD" w:rsidRPr="009064F0">
        <w:rPr>
          <w:rFonts w:ascii="Times New Roman" w:eastAsia="Times New Roman" w:hAnsi="Times New Roman" w:cs="Times New Roman"/>
          <w:b/>
          <w:sz w:val="24"/>
          <w:szCs w:val="24"/>
        </w:rPr>
        <w:t>2 metams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ADD" w:rsidRPr="009064F0">
        <w:rPr>
          <w:rFonts w:ascii="Times New Roman" w:eastAsia="Times New Roman" w:hAnsi="Times New Roman" w:cs="Times New Roman"/>
          <w:i/>
          <w:sz w:val="24"/>
          <w:szCs w:val="24"/>
        </w:rPr>
        <w:t>(reikiamą pabraukti</w:t>
      </w:r>
      <w:r w:rsidR="00101A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1ADD" w:rsidRPr="001A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naudotis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mėlynosio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334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) zonos mokama vieta automobiliams statyti:</w:t>
      </w: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58" w:rsidRPr="00CB6E8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258" w:rsidRPr="00196620" w:rsidRDefault="00CB6E80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 xml:space="preserve">. Prašyme nurodyti ir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170258" w:rsidRDefault="00CB6E80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3B4FCB" w:rsidRDefault="003B4FCB" w:rsidP="003B4F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B4FCB" w:rsidTr="003B4FCB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B" w:rsidRDefault="003B4F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3B4FCB" w:rsidRDefault="003B4FCB" w:rsidP="003B4F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3B4FCB" w:rsidRDefault="003B4FCB" w:rsidP="003B4F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0258" w:rsidRPr="003B4FCB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3B4F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B4F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170258" w:rsidRPr="0019662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70258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277707" w:rsidRPr="00277707" w:rsidRDefault="00277707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07">
        <w:rPr>
          <w:rFonts w:ascii="Times New Roman" w:eastAsia="Times New Roman" w:hAnsi="Times New Roman" w:cs="Times New Roman"/>
          <w:sz w:val="24"/>
          <w:szCs w:val="24"/>
        </w:rPr>
        <w:t>□  Dokumentas, suteikiantis teisę teisėtai vykdyti veiklą.</w:t>
      </w:r>
    </w:p>
    <w:p w:rsidR="00277707" w:rsidRPr="00277707" w:rsidRDefault="00277707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07">
        <w:rPr>
          <w:rFonts w:ascii="Times New Roman" w:eastAsia="Times New Roman" w:hAnsi="Times New Roman" w:cs="Times New Roman"/>
          <w:sz w:val="24"/>
          <w:szCs w:val="24"/>
        </w:rPr>
        <w:t>□  VĮ Registrų centro pažyma apie valdomą turtą.</w:t>
      </w:r>
    </w:p>
    <w:p w:rsidR="00277707" w:rsidRPr="00277707" w:rsidRDefault="00277707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Patalpų nuomos/</w:t>
      </w:r>
      <w:r w:rsidRPr="00277707">
        <w:rPr>
          <w:rFonts w:ascii="Times New Roman" w:eastAsia="Times New Roman" w:hAnsi="Times New Roman" w:cs="Times New Roman"/>
          <w:sz w:val="24"/>
          <w:szCs w:val="24"/>
        </w:rPr>
        <w:t>panaudos sutartis, kuri registruota  VĮ Registrų centre (jei patalpos nuomojamos).</w:t>
      </w:r>
    </w:p>
    <w:p w:rsidR="00277707" w:rsidRPr="00277707" w:rsidRDefault="00277707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07">
        <w:rPr>
          <w:rFonts w:ascii="Times New Roman" w:eastAsia="Times New Roman" w:hAnsi="Times New Roman" w:cs="Times New Roman"/>
          <w:sz w:val="24"/>
          <w:szCs w:val="24"/>
        </w:rPr>
        <w:t>□  LR jūrų laivų registro išduotas laivo įregistravimo liudijimas.</w:t>
      </w:r>
    </w:p>
    <w:p w:rsidR="00277707" w:rsidRPr="00277707" w:rsidRDefault="00277707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07">
        <w:rPr>
          <w:rFonts w:ascii="Times New Roman" w:eastAsia="Times New Roman" w:hAnsi="Times New Roman" w:cs="Times New Roman"/>
          <w:sz w:val="24"/>
          <w:szCs w:val="24"/>
        </w:rPr>
        <w:t>□  Dokumentas, įrodantis teisėtą krantinės dalies valdymą.</w:t>
      </w:r>
    </w:p>
    <w:p w:rsidR="00277707" w:rsidRPr="00196620" w:rsidRDefault="00277707" w:rsidP="002777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277707" w:rsidRPr="00277707" w:rsidRDefault="00277707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07">
        <w:rPr>
          <w:rFonts w:ascii="Times New Roman" w:eastAsia="Times New Roman" w:hAnsi="Times New Roman" w:cs="Times New Roman"/>
          <w:sz w:val="24"/>
          <w:szCs w:val="24"/>
        </w:rPr>
        <w:t>□  Kita ___________________________________________________________________</w:t>
      </w:r>
    </w:p>
    <w:p w:rsidR="003B4FCB" w:rsidRDefault="001A3334" w:rsidP="001A333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4F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3B4FC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B4F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3B4FCB" w:rsidRDefault="003B4FCB" w:rsidP="003B4FC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____________________________          ______________________________</w:t>
      </w:r>
    </w:p>
    <w:p w:rsidR="001A3334" w:rsidRPr="001A3334" w:rsidRDefault="003B4FCB" w:rsidP="001A3334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334" w:rsidRPr="001A3334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="001A3334" w:rsidRPr="001A3334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1A3334" w:rsidRPr="001A3334" w:rsidSect="003B4FCB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01ADD"/>
    <w:rsid w:val="0013535B"/>
    <w:rsid w:val="00170258"/>
    <w:rsid w:val="001A3334"/>
    <w:rsid w:val="00255898"/>
    <w:rsid w:val="00277707"/>
    <w:rsid w:val="002A591D"/>
    <w:rsid w:val="003B4FCB"/>
    <w:rsid w:val="00437E7E"/>
    <w:rsid w:val="005B4ADC"/>
    <w:rsid w:val="00796E69"/>
    <w:rsid w:val="00955E8B"/>
    <w:rsid w:val="00C718A6"/>
    <w:rsid w:val="00C91185"/>
    <w:rsid w:val="00CB6E80"/>
    <w:rsid w:val="00EB1D5E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296B-24ED-4A7A-87BC-6FF2705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Baceviciene</dc:creator>
  <cp:keywords/>
  <dc:description/>
  <cp:lastModifiedBy>Ausra Baceviciene</cp:lastModifiedBy>
  <cp:revision>2</cp:revision>
  <dcterms:created xsi:type="dcterms:W3CDTF">2018-05-04T07:41:00Z</dcterms:created>
  <dcterms:modified xsi:type="dcterms:W3CDTF">2018-05-04T07:41:00Z</dcterms:modified>
</cp:coreProperties>
</file>